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>
  <w:body>
    <w:p w:rsidRDefault="00F43781" w:rsidRPr="00F43781" w:rsidR="0042512F" w:rsidP="00F43781">
      <w:pPr>
        <w:jc w:val="center"/>
        <w:rPr>
          <w:b/>
        </w:rPr>
      </w:pPr>
      <w:r w:rsidRPr="00F43781">
        <w:rPr>
          <w:b/>
        </w:rPr>
        <w:t>Сатылатын мүліктің тізбесі "АҚ" Аграрлық несие корпорациясы"ақ</w:t>
      </w:r>
    </w:p>
    <w:tbl>
      <w:tblPr>
        <w:tblStyle w:val="a3"/>
        <w:tblW w:type="auto" w:w="0"/>
        <w:tblLook w:val="04A0" w:noHBand="0" w:lastColumn="0" w:firstColumn="1" w:noVBand="1" w:lastRow="0" w:firstRow="1"/>
      </w:tblPr>
      <w:tblGrid>
        <w:gridCol w:w="678"/>
        <w:gridCol w:w="2062"/>
        <w:gridCol w:w="2975"/>
        <w:gridCol w:w="2416"/>
        <w:gridCol w:w="1440"/>
      </w:tblGrid>
      <w:tr w:rsidRPr="00F43781" w:rsidR="00F43781" w:rsidTr="00F43781">
        <w:tc>
          <w:tcPr>
            <w:tcW w:type="dxa" w:w="678"/>
          </w:tcPr>
          <w:p w:rsidRDefault="00F43781" w:rsidRPr="00F43781" w:rsidR="00F43781">
            <w:pPr>
              <w:rPr>
                <w:b/>
              </w:rPr>
            </w:pPr>
            <w:r w:rsidRPr="00F43781">
              <w:rPr>
                <w:b/>
              </w:rPr>
              <w:t xml:space="preserve">№ </w:t>
            </w:r>
            <w:proofErr w:type="gramStart"/>
            <w:r w:rsidRPr="00F43781">
              <w:rPr>
                <w:b/>
              </w:rPr>
              <w:t>п</w:t>
            </w:r>
            <w:proofErr w:type="gramEnd"/>
            <w:r w:rsidRPr="00F43781">
              <w:rPr>
                <w:b/>
              </w:rPr>
              <w:t>/п</w:t>
            </w:r>
          </w:p>
        </w:tc>
        <w:tc>
          <w:tcPr>
            <w:tcW w:type="dxa" w:w="2062"/>
          </w:tcPr>
          <w:p w:rsidRDefault="00F43781" w:rsidRPr="00F43781" w:rsidR="00F43781">
            <w:pPr>
              <w:rPr>
                <w:b/>
              </w:rPr>
            </w:pPr>
            <w:r>
              <w:rPr>
                <w:b/>
              </w:rPr>
              <w:t>Атауы мүліктің</w:t>
            </w:r>
          </w:p>
        </w:tc>
        <w:tc>
          <w:tcPr>
            <w:tcW w:type="dxa" w:w="2975"/>
          </w:tcPr>
          <w:p w:rsidRDefault="00F43781" w:rsidRPr="00F43781" w:rsidR="00F43781">
            <w:pPr>
              <w:rPr>
                <w:b/>
              </w:rPr>
            </w:pPr>
            <w:r w:rsidRPr="00F43781">
              <w:rPr>
                <w:b/>
              </w:rPr>
              <w:t>тұрған жері мүліктің</w:t>
            </w:r>
          </w:p>
        </w:tc>
        <w:tc>
          <w:tcPr>
            <w:tcW w:type="dxa" w:w="2416"/>
          </w:tcPr>
          <w:p w:rsidRDefault="00F43781" w:rsidRPr="00F43781" w:rsidR="00F43781">
            <w:pPr>
              <w:rPr>
                <w:b/>
              </w:rPr>
            </w:pPr>
            <w:r w:rsidRPr="00F43781">
              <w:rPr>
                <w:b/>
              </w:rPr>
              <w:t>Сипаттамасы</w:t>
            </w:r>
          </w:p>
        </w:tc>
        <w:tc>
          <w:tcPr>
            <w:tcW w:type="dxa" w:w="1440"/>
          </w:tcPr>
          <w:p w:rsidRDefault="00F43781" w:rsidRPr="00F43781" w:rsidR="00F43781">
            <w:pPr>
              <w:rPr>
                <w:b/>
              </w:rPr>
            </w:pPr>
            <w:r w:rsidRPr="00F43781">
              <w:rPr>
                <w:b/>
              </w:rPr>
              <w:t>Бағасы, теңге</w:t>
            </w:r>
          </w:p>
        </w:tc>
      </w:tr>
      <w:tr w:rsidR="00F43781" w:rsidTr="00F43781">
        <w:tc>
          <w:tcPr>
            <w:tcW w:type="dxa" w:w="678"/>
          </w:tcPr>
          <w:p w:rsidRDefault="00F43781" w:rsidR="00F43781">
            <w:r>
              <w:t>1</w:t>
            </w:r>
          </w:p>
        </w:tc>
        <w:tc>
          <w:tcPr>
            <w:tcW w:type="dxa" w:w="2062"/>
          </w:tcPr>
          <w:p w:rsidRDefault="00F43781" w:rsidR="00F43781">
            <w:r>
              <w:t>Жер учаскесі,</w:t>
            </w:r>
          </w:p>
        </w:tc>
        <w:tc>
          <w:tcPr>
            <w:tcW w:type="dxa" w:w="2975"/>
          </w:tcPr>
          <w:p w:rsidRDefault="00F43781" w:rsidR="00F43781">
            <w:proofErr w:type="spellStart"/>
            <w:r>
              <w:t>Райымбек</w:t>
            </w:r>
            <w:proofErr w:type="spellEnd"/>
            <w:r>
              <w:t xml:space="preserve"> селолық округі </w:t>
            </w:r>
            <w:proofErr w:type="spellStart"/>
            <w:r>
              <w:t>Қарасай</w:t>
            </w:r>
            <w:proofErr w:type="spellEnd"/>
            <w:r>
              <w:t xml:space="preserve"> ауданы, </w:t>
            </w:r>
            <w:proofErr w:type="spellStart"/>
            <w:r>
              <w:t>Алматы</w:t>
            </w:r>
            <w:proofErr w:type="spellEnd"/>
            <w:r>
              <w:t xml:space="preserve"> облысы</w:t>
            </w:r>
          </w:p>
        </w:tc>
        <w:tc>
          <w:tcPr>
            <w:tcW w:type="dxa" w:w="2416"/>
          </w:tcPr>
          <w:p w:rsidRDefault="001F349A" w:rsidR="00F43781" w:rsidP="001F349A">
            <w:r>
              <w:t>жеке меншік құқығындағы жалпы алаңы 1,8400 га нысаналы мақсатына сәйкес, шаруа қожалығын жүргізу үшін</w:t>
            </w:r>
          </w:p>
        </w:tc>
        <w:tc>
          <w:tcPr>
            <w:tcW w:type="dxa" w:w="1440"/>
          </w:tcPr>
          <w:p w:rsidRDefault="001F349A" w:rsidR="00F43781">
            <w:r>
              <w:t>25 600 472</w:t>
            </w:r>
          </w:p>
        </w:tc>
      </w:tr>
      <w:tr w:rsidR="001F349A" w:rsidTr="00F43781">
        <w:tc>
          <w:tcPr>
            <w:tcW w:type="dxa" w:w="678"/>
          </w:tcPr>
          <w:p w:rsidRDefault="001F349A" w:rsidR="001F349A">
            <w:r>
              <w:t>2</w:t>
            </w:r>
          </w:p>
        </w:tc>
        <w:tc>
          <w:tcPr>
            <w:tcW w:type="dxa" w:w="2062"/>
          </w:tcPr>
          <w:p w:rsidRDefault="001F349A" w:rsidR="001F349A" w:rsidP="000730A1">
            <w:r>
              <w:t>Жер учаскесі,</w:t>
            </w:r>
          </w:p>
        </w:tc>
        <w:tc>
          <w:tcPr>
            <w:tcW w:type="dxa" w:w="2975"/>
          </w:tcPr>
          <w:p w:rsidRDefault="001F349A" w:rsidR="001F349A" w:rsidP="000730A1">
            <w:proofErr w:type="spellStart"/>
            <w:r>
              <w:t>Райымбек</w:t>
            </w:r>
            <w:proofErr w:type="spellEnd"/>
            <w:r>
              <w:t xml:space="preserve"> селолық округі </w:t>
            </w:r>
            <w:proofErr w:type="spellStart"/>
            <w:r>
              <w:t>Қарасай</w:t>
            </w:r>
            <w:proofErr w:type="spellEnd"/>
            <w:r>
              <w:t xml:space="preserve"> ауданы, </w:t>
            </w:r>
            <w:proofErr w:type="spellStart"/>
            <w:r>
              <w:t>Алматы</w:t>
            </w:r>
            <w:proofErr w:type="spellEnd"/>
            <w:r>
              <w:t xml:space="preserve"> облысы</w:t>
            </w:r>
          </w:p>
        </w:tc>
        <w:tc>
          <w:tcPr>
            <w:tcW w:type="dxa" w:w="2416"/>
          </w:tcPr>
          <w:p w:rsidRDefault="001F349A" w:rsidR="001F349A" w:rsidP="001F349A">
            <w:r>
              <w:t xml:space="preserve">жеке меншік құқығындағы жалпы алаңы </w:t>
            </w:r>
            <w:r>
              <w:t>0</w:t>
            </w:r>
            <w:r>
              <w:t>,</w:t>
            </w:r>
            <w:r>
              <w:t>1500</w:t>
            </w:r>
            <w:r>
              <w:t xml:space="preserve"> га нысаналы мақсатына сәйкес, шаруа қожалығын жүргізу үшін</w:t>
            </w:r>
          </w:p>
        </w:tc>
        <w:tc>
          <w:tcPr>
            <w:tcW w:type="dxa" w:w="1440"/>
          </w:tcPr>
          <w:p w:rsidRDefault="001F349A" w:rsidR="001F349A" w:rsidP="000730A1">
            <w:r>
              <w:t>4 198 095</w:t>
            </w:r>
          </w:p>
        </w:tc>
      </w:tr>
      <w:tr w:rsidR="001F349A" w:rsidTr="00F43781">
        <w:tc>
          <w:tcPr>
            <w:tcW w:type="dxa" w:w="678"/>
          </w:tcPr>
          <w:p w:rsidRDefault="001F349A" w:rsidR="001F349A">
            <w:r>
              <w:t>3</w:t>
            </w:r>
          </w:p>
        </w:tc>
        <w:tc>
          <w:tcPr>
            <w:tcW w:type="dxa" w:w="2062"/>
          </w:tcPr>
          <w:p w:rsidRDefault="001F349A" w:rsidR="001F349A" w:rsidP="000730A1">
            <w:r>
              <w:t>Жер учаскесі,</w:t>
            </w:r>
          </w:p>
        </w:tc>
        <w:tc>
          <w:tcPr>
            <w:tcW w:type="dxa" w:w="2975"/>
          </w:tcPr>
          <w:p w:rsidRDefault="001F349A" w:rsidR="001F349A" w:rsidP="000730A1">
            <w:proofErr w:type="spellStart"/>
            <w:r>
              <w:t>Райымбек</w:t>
            </w:r>
            <w:proofErr w:type="spellEnd"/>
            <w:r>
              <w:t xml:space="preserve"> селолық округі </w:t>
            </w:r>
            <w:proofErr w:type="spellStart"/>
            <w:r>
              <w:t>Қарасай</w:t>
            </w:r>
            <w:proofErr w:type="spellEnd"/>
            <w:r>
              <w:t xml:space="preserve"> ауданы, </w:t>
            </w:r>
            <w:proofErr w:type="spellStart"/>
            <w:r>
              <w:t>Алматы</w:t>
            </w:r>
            <w:proofErr w:type="spellEnd"/>
            <w:r>
              <w:t xml:space="preserve"> облысы</w:t>
            </w:r>
          </w:p>
        </w:tc>
        <w:tc>
          <w:tcPr>
            <w:tcW w:type="dxa" w:w="2416"/>
          </w:tcPr>
          <w:p w:rsidRDefault="001F349A" w:rsidR="001F349A" w:rsidP="000730A1">
            <w:r>
              <w:t>жеке меншік құқығындағы жалпы алаңы 0,1500 га нысаналы мақсатына сәйкес, шаруа қожалығын жүргізу үшін</w:t>
            </w:r>
          </w:p>
        </w:tc>
        <w:tc>
          <w:tcPr>
            <w:tcW w:type="dxa" w:w="1440"/>
          </w:tcPr>
          <w:p w:rsidRDefault="001F349A" w:rsidR="001F349A" w:rsidP="000730A1">
            <w:r>
              <w:t>4 198 095</w:t>
            </w:r>
          </w:p>
        </w:tc>
      </w:tr>
      <w:tr w:rsidR="001F349A" w:rsidTr="00F43781">
        <w:tc>
          <w:tcPr>
            <w:tcW w:type="dxa" w:w="678"/>
          </w:tcPr>
          <w:p w:rsidRDefault="001F349A" w:rsidR="001F349A">
            <w:r>
              <w:t>4</w:t>
            </w:r>
          </w:p>
        </w:tc>
        <w:tc>
          <w:tcPr>
            <w:tcW w:type="dxa" w:w="2062"/>
          </w:tcPr>
          <w:p w:rsidRDefault="001F349A" w:rsidR="001F349A" w:rsidP="000730A1">
            <w:r>
              <w:t>Жер учаскесі,</w:t>
            </w:r>
          </w:p>
        </w:tc>
        <w:tc>
          <w:tcPr>
            <w:tcW w:type="dxa" w:w="2975"/>
          </w:tcPr>
          <w:p w:rsidRDefault="001F349A" w:rsidR="001F349A" w:rsidP="000730A1">
            <w:proofErr w:type="spellStart"/>
            <w:r>
              <w:t>Райымбек</w:t>
            </w:r>
            <w:proofErr w:type="spellEnd"/>
            <w:r>
              <w:t xml:space="preserve"> селолық округі </w:t>
            </w:r>
            <w:proofErr w:type="spellStart"/>
            <w:r>
              <w:t>Қарасай</w:t>
            </w:r>
            <w:proofErr w:type="spellEnd"/>
            <w:r>
              <w:t xml:space="preserve"> ауданы, </w:t>
            </w:r>
            <w:proofErr w:type="spellStart"/>
            <w:r>
              <w:t>Алматы</w:t>
            </w:r>
            <w:proofErr w:type="spellEnd"/>
            <w:r>
              <w:t xml:space="preserve"> облысы</w:t>
            </w:r>
          </w:p>
        </w:tc>
        <w:tc>
          <w:tcPr>
            <w:tcW w:type="dxa" w:w="2416"/>
          </w:tcPr>
          <w:p w:rsidRDefault="001F349A" w:rsidR="001F349A" w:rsidP="001F349A">
            <w:r>
              <w:t xml:space="preserve">жеке меншік құқығындағы жалпы алаңы </w:t>
            </w:r>
            <w:r>
              <w:t>0,1600</w:t>
            </w:r>
            <w:r>
              <w:t xml:space="preserve"> га нысаналы мақсатына сәйкес, шаруа қожалығын жүргізу үшін</w:t>
            </w:r>
          </w:p>
        </w:tc>
        <w:tc>
          <w:tcPr>
            <w:tcW w:type="dxa" w:w="1440"/>
          </w:tcPr>
          <w:p w:rsidRDefault="001F349A" w:rsidR="001F349A" w:rsidP="000730A1">
            <w:r>
              <w:t>4 461 664</w:t>
            </w:r>
          </w:p>
        </w:tc>
      </w:tr>
      <w:tr w:rsidR="00982CE9" w:rsidTr="00F43781">
        <w:tc>
          <w:tcPr>
            <w:tcW w:type="dxa" w:w="678"/>
          </w:tcPr>
          <w:p w:rsidRDefault="00982CE9" w:rsidR="00982CE9">
            <w:r>
              <w:t>5</w:t>
            </w:r>
          </w:p>
        </w:tc>
        <w:tc>
          <w:tcPr>
            <w:tcW w:type="dxa" w:w="2062"/>
          </w:tcPr>
          <w:p w:rsidRDefault="00982CE9" w:rsidR="00982CE9" w:rsidP="000730A1">
            <w:r>
              <w:t>Реконструкциялау екі коровников астында дайындау пункттері дайындау бойынша мал мен мал шаруашылығы өнімдерінің экспорттық инфрақұрылымы бар</w:t>
            </w:r>
          </w:p>
        </w:tc>
        <w:tc>
          <w:tcPr>
            <w:tcW w:type="dxa" w:w="2975"/>
          </w:tcPr>
          <w:p w:rsidRDefault="00982CE9" w:rsidR="00982CE9" w:rsidP="001F349A">
            <w:r>
              <w:t xml:space="preserve">Ақтөбе облысы, </w:t>
            </w:r>
            <w:proofErr w:type="spellStart"/>
            <w:r>
              <w:t>Мұғалжар</w:t>
            </w:r>
            <w:proofErr w:type="spellEnd"/>
            <w:r>
              <w:t xml:space="preserve"> ауданы, </w:t>
            </w:r>
            <w:proofErr w:type="spellStart"/>
            <w:r>
              <w:t>Сағашилі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актаган</w:t>
            </w:r>
            <w:proofErr w:type="spellEnd"/>
            <w:r>
              <w:t xml:space="preserve"> </w:t>
            </w:r>
            <w:proofErr w:type="spellStart"/>
            <w:r>
              <w:t>Байшев</w:t>
            </w:r>
            <w:proofErr w:type="spellEnd"/>
            <w:r>
              <w:t>, 30</w:t>
            </w:r>
          </w:p>
        </w:tc>
        <w:tc>
          <w:tcPr>
            <w:tcW w:type="dxa" w:w="2416"/>
          </w:tcPr>
          <w:p w:rsidRDefault="00982CE9" w:rsidR="00982CE9" w:rsidP="00D653AB">
            <w:r>
              <w:t xml:space="preserve">Кешені 2008 жылы салынған және тұрады қойма, гараж, жалпы алаңы 220,6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</w:t>
            </w:r>
            <w:r w:rsidR="00D653AB">
              <w:t xml:space="preserve">овчарни жалпы аумағы 1413 </w:t>
            </w:r>
            <w:proofErr w:type="spellStart"/>
            <w:r w:rsidR="00D653AB">
              <w:t>ш. м</w:t>
            </w:r>
            <w:proofErr w:type="spellEnd"/>
            <w:r w:rsidR="00D653AB">
              <w:t xml:space="preserve">., карантиндік үй-жай, жалпы алаңы 1198,8 </w:t>
            </w:r>
            <w:proofErr w:type="spellStart"/>
            <w:r w:rsidR="00D653AB">
              <w:t>ш. м</w:t>
            </w:r>
            <w:proofErr w:type="spellEnd"/>
            <w:r w:rsidR="00D653AB">
              <w:t xml:space="preserve">., АБК, жалпы алаңы 208,7 </w:t>
            </w:r>
            <w:proofErr w:type="spellStart"/>
            <w:r w:rsidR="00D653AB">
              <w:t>ш. м</w:t>
            </w:r>
            <w:proofErr w:type="spellEnd"/>
            <w:r w:rsidR="00D653AB">
              <w:t xml:space="preserve">., сорғы жалпы алаңы 10,2 </w:t>
            </w:r>
            <w:proofErr w:type="spellStart"/>
            <w:r w:rsidR="00D653AB">
              <w:t>ш. м</w:t>
            </w:r>
            <w:proofErr w:type="spellEnd"/>
            <w:r w:rsidR="00D653AB">
              <w:t>. жер учаскесінде 39,0011 га.</w:t>
            </w:r>
            <w:r>
              <w:t xml:space="preserve"> </w:t>
            </w:r>
          </w:p>
        </w:tc>
        <w:tc>
          <w:tcPr>
            <w:tcW w:type="dxa" w:w="1440"/>
          </w:tcPr>
          <w:p w:rsidRDefault="00982CE9" w:rsidR="00982CE9" w:rsidP="000730A1">
            <w:r>
              <w:t>65 237 696</w:t>
            </w:r>
          </w:p>
        </w:tc>
      </w:tr>
      <w:tr w:rsidR="00982CE9" w:rsidTr="00F43781">
        <w:tc>
          <w:tcPr>
            <w:tcW w:type="dxa" w:w="678"/>
          </w:tcPr>
          <w:p w:rsidRDefault="00982CE9" w:rsidR="00982CE9">
            <w:r>
              <w:t>6</w:t>
            </w:r>
          </w:p>
        </w:tc>
        <w:tc>
          <w:tcPr>
            <w:tcW w:type="dxa" w:w="2062"/>
          </w:tcPr>
          <w:p w:rsidRDefault="00982CE9" w:rsidR="00982CE9" w:rsidP="000730A1">
            <w:r>
              <w:t xml:space="preserve">үш бөлмелі пәтер </w:t>
            </w:r>
          </w:p>
        </w:tc>
        <w:tc>
          <w:tcPr>
            <w:tcW w:type="dxa" w:w="2975"/>
          </w:tcPr>
          <w:p w:rsidRDefault="00982CE9" w:rsidR="00982CE9" w:rsidP="001F349A">
            <w:r>
              <w:t xml:space="preserve">Қаласы </w:t>
            </w:r>
            <w:proofErr w:type="spellStart"/>
            <w:r>
              <w:t>Нұр</w:t>
            </w:r>
            <w:proofErr w:type="spellEnd"/>
            <w:r>
              <w:t xml:space="preserve">-Сұлтан, </w:t>
            </w:r>
            <w:r w:rsidR="00D653AB">
              <w:t xml:space="preserve">улица </w:t>
            </w:r>
            <w:proofErr w:type="spellStart"/>
            <w:r w:rsidR="00D653AB">
              <w:t>Ташенова</w:t>
            </w:r>
            <w:proofErr w:type="spellEnd"/>
            <w:r w:rsidR="00D653AB">
              <w:t>, дом 8, кв. 24</w:t>
            </w:r>
          </w:p>
        </w:tc>
        <w:tc>
          <w:tcPr>
            <w:tcW w:type="dxa" w:w="2416"/>
          </w:tcPr>
          <w:p w:rsidRDefault="00E31601" w:rsidR="00982CE9" w:rsidP="001F349A">
            <w:r>
              <w:t xml:space="preserve">Жалпы аумағы-132 </w:t>
            </w:r>
            <w:proofErr w:type="spellStart"/>
            <w:r>
              <w:t>ш. м</w:t>
            </w:r>
            <w:proofErr w:type="spellEnd"/>
            <w:r>
              <w:t>.</w:t>
            </w:r>
          </w:p>
        </w:tc>
        <w:tc>
          <w:tcPr>
            <w:tcW w:type="dxa" w:w="1440"/>
          </w:tcPr>
          <w:p w:rsidRDefault="00D653AB" w:rsidR="00982CE9" w:rsidP="000730A1">
            <w:r>
              <w:t>40 890 000</w:t>
            </w:r>
          </w:p>
        </w:tc>
      </w:tr>
      <w:tr w:rsidR="0042512F" w:rsidTr="00F43781">
        <w:tc>
          <w:tcPr>
            <w:tcW w:type="dxa" w:w="678"/>
          </w:tcPr>
          <w:p w:rsidRDefault="0042512F" w:rsidR="0042512F">
            <w:r>
              <w:t>7</w:t>
            </w:r>
          </w:p>
        </w:tc>
        <w:tc>
          <w:tcPr>
            <w:tcW w:type="dxa" w:w="2062"/>
          </w:tcPr>
          <w:p w:rsidRDefault="0042512F" w:rsidR="0042512F" w:rsidP="000730A1">
            <w:r>
              <w:t>Производственная база</w:t>
            </w:r>
          </w:p>
        </w:tc>
        <w:tc>
          <w:tcPr>
            <w:tcW w:type="dxa" w:w="2975"/>
          </w:tcPr>
          <w:p w:rsidRDefault="0042512F" w:rsidR="0042512F" w:rsidP="001F349A">
            <w:r>
              <w:t xml:space="preserve">Алматы Қаласы, </w:t>
            </w:r>
            <w:proofErr w:type="spellStart"/>
            <w:r>
              <w:t>Түрксіб</w:t>
            </w:r>
            <w:proofErr w:type="spellEnd"/>
            <w:r>
              <w:t xml:space="preserve"> ауданы, көшесі, </w:t>
            </w:r>
            <w:proofErr w:type="spellStart"/>
            <w:r>
              <w:t>Бекмаханов</w:t>
            </w:r>
            <w:proofErr w:type="spellEnd"/>
            <w:r>
              <w:t>көшесі, 95а</w:t>
            </w:r>
          </w:p>
        </w:tc>
        <w:tc>
          <w:tcPr>
            <w:tcW w:type="dxa" w:w="2416"/>
          </w:tcPr>
          <w:p w:rsidRDefault="0042512F" w:rsidR="0042512F" w:rsidP="001F349A">
            <w:r>
              <w:t xml:space="preserve">Производственная база жалпы алаңы 2 858,1 </w:t>
            </w:r>
            <w:proofErr w:type="spellStart"/>
            <w:r>
              <w:t>ш. м</w:t>
            </w:r>
            <w:proofErr w:type="spellEnd"/>
            <w:r>
              <w:t>. жер учаскесімен 1,2437 га</w:t>
            </w:r>
          </w:p>
        </w:tc>
        <w:tc>
          <w:tcPr>
            <w:tcW w:type="dxa" w:w="1440"/>
          </w:tcPr>
          <w:p w:rsidRDefault="00E31601" w:rsidR="0042512F" w:rsidP="000730A1">
            <w:r>
              <w:t>302 535 016</w:t>
            </w:r>
          </w:p>
        </w:tc>
      </w:tr>
    </w:tbl>
    <w:p w:rsidRDefault="00F43781" w:rsidR="00F43781" w:rsidP="00E31601">
      <w:bookmarkStart w:id="0" w:name="_GoBack"/>
      <w:bookmarkEnd w:id="0"/>
    </w:p>
    <w:sectPr w:rsidR="00F43781">
      <w:pgSz w:h="16838" w:w="11906"/>
      <w:pgMar w:top="1134" w:left="1701" w:gutter="0" w:footer="708" w:header="708" w:bottom="1134" w:right="85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EC"/>
    <w:rsid w:val="000C0BBA"/>
    <w:rsid w:val="001F349A"/>
    <w:rsid w:val="0042512F"/>
    <w:rsid w:val="005E3A6E"/>
    <w:rsid w:val="00982CE9"/>
    <w:rsid w:val="00A141EC"/>
    <w:rsid w:val="00D653AB"/>
    <w:rsid w:val="00E31601"/>
    <w:rsid w:val="00F4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/>
  <dc:subject/>
  <dc:creator>Yandex.Translate</dc:creator>
  <cp:keywords/>
  <dc:description>Translated with Yandex.Translate</dc:description>
  <cp:lastModifiedBy>Дабылдина Ардана Сагингалиевна</cp:lastModifiedBy>
  <cp:revision>3</cp:revision>
  <dcterms:created xsi:type="dcterms:W3CDTF">2020-11-13T03:55:00Z</dcterms:created>
  <dcterms:modified xsi:type="dcterms:W3CDTF">2020-11-13T04:39:00Z</dcterms:modified>
</cp:coreProperties>
</file>